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15" w:rsidRPr="00C64057" w:rsidRDefault="00192E78" w:rsidP="004A5404">
      <w:pPr>
        <w:autoSpaceDE w:val="0"/>
        <w:autoSpaceDN w:val="0"/>
        <w:adjustRightInd w:val="0"/>
        <w:spacing w:after="0" w:line="240" w:lineRule="auto"/>
        <w:contextualSpacing/>
        <w:jc w:val="center"/>
        <w:rPr>
          <w:rFonts w:eastAsia="TimesNewRoman" w:cs="ArialBlack"/>
          <w:b/>
          <w:smallCaps/>
          <w:color w:val="000000"/>
          <w:sz w:val="26"/>
          <w:szCs w:val="26"/>
        </w:rPr>
      </w:pPr>
      <w:r w:rsidRPr="00C64057">
        <w:rPr>
          <w:rFonts w:eastAsia="TimesNewRoman" w:cs="ArialBlack"/>
          <w:b/>
          <w:smallCaps/>
          <w:color w:val="000000"/>
          <w:sz w:val="26"/>
          <w:szCs w:val="26"/>
        </w:rPr>
        <w:t>Paper-Based Process for ePerformance</w:t>
      </w:r>
    </w:p>
    <w:p w:rsidR="00261715" w:rsidRDefault="00261715" w:rsidP="00500438">
      <w:pPr>
        <w:autoSpaceDE w:val="0"/>
        <w:autoSpaceDN w:val="0"/>
        <w:adjustRightInd w:val="0"/>
        <w:spacing w:after="0" w:line="240" w:lineRule="auto"/>
        <w:contextualSpacing/>
        <w:rPr>
          <w:rFonts w:eastAsia="TimesNewRoman" w:cs="ArialBlack"/>
          <w:color w:val="000000"/>
        </w:rPr>
      </w:pPr>
    </w:p>
    <w:p w:rsidR="00261715" w:rsidRDefault="00261715" w:rsidP="00500438">
      <w:pPr>
        <w:autoSpaceDE w:val="0"/>
        <w:autoSpaceDN w:val="0"/>
        <w:adjustRightInd w:val="0"/>
        <w:spacing w:after="0" w:line="240" w:lineRule="auto"/>
        <w:contextualSpacing/>
        <w:rPr>
          <w:rFonts w:eastAsia="TimesNewRoman" w:cs="ArialBlack"/>
          <w:color w:val="000000"/>
        </w:rPr>
      </w:pPr>
    </w:p>
    <w:p w:rsidR="000F52E8" w:rsidRDefault="000F52E8" w:rsidP="00500438">
      <w:pPr>
        <w:autoSpaceDE w:val="0"/>
        <w:autoSpaceDN w:val="0"/>
        <w:adjustRightInd w:val="0"/>
        <w:spacing w:after="0" w:line="240" w:lineRule="auto"/>
        <w:contextualSpacing/>
        <w:rPr>
          <w:rFonts w:eastAsia="TimesNewRoman" w:cs="ArialBlack"/>
          <w:color w:val="000000"/>
        </w:rPr>
      </w:pPr>
      <w:r>
        <w:rPr>
          <w:rFonts w:eastAsia="TimesNewRoman" w:cs="ArialBlack"/>
          <w:color w:val="000000"/>
        </w:rPr>
        <w:t>This document contains steps to allow managers and employees without computer access to complete the Georgia Performance Management Process</w:t>
      </w:r>
      <w:r w:rsidR="0070183B">
        <w:rPr>
          <w:rFonts w:eastAsia="TimesNewRoman" w:cs="ArialBlack"/>
          <w:color w:val="000000"/>
        </w:rPr>
        <w:t xml:space="preserve"> using the ePerformance system</w:t>
      </w:r>
      <w:r>
        <w:rPr>
          <w:rFonts w:eastAsia="TimesNewRoman" w:cs="ArialBlack"/>
          <w:color w:val="000000"/>
        </w:rPr>
        <w:t>.</w:t>
      </w:r>
    </w:p>
    <w:p w:rsidR="00192E78" w:rsidRDefault="00192E78" w:rsidP="00192E78">
      <w:pPr>
        <w:autoSpaceDE w:val="0"/>
        <w:autoSpaceDN w:val="0"/>
        <w:adjustRightInd w:val="0"/>
        <w:spacing w:after="0" w:line="240" w:lineRule="auto"/>
        <w:contextualSpacing/>
        <w:rPr>
          <w:rFonts w:eastAsia="TimesNewRoman" w:cs="TimesNewRoman"/>
          <w:color w:val="000000"/>
        </w:rPr>
      </w:pPr>
    </w:p>
    <w:p w:rsidR="000F52E8" w:rsidRDefault="000F52E8" w:rsidP="00192E78">
      <w:pPr>
        <w:autoSpaceDE w:val="0"/>
        <w:autoSpaceDN w:val="0"/>
        <w:adjustRightInd w:val="0"/>
        <w:spacing w:after="0" w:line="240" w:lineRule="auto"/>
        <w:contextualSpacing/>
        <w:rPr>
          <w:rFonts w:eastAsia="TimesNewRoman" w:cs="TimesNewRoman"/>
          <w:color w:val="000000"/>
        </w:rPr>
      </w:pPr>
    </w:p>
    <w:p w:rsidR="000F52E8" w:rsidRPr="009F0929" w:rsidRDefault="000F52E8" w:rsidP="00192E78">
      <w:pPr>
        <w:autoSpaceDE w:val="0"/>
        <w:autoSpaceDN w:val="0"/>
        <w:adjustRightInd w:val="0"/>
        <w:spacing w:after="0" w:line="240" w:lineRule="auto"/>
        <w:contextualSpacing/>
        <w:rPr>
          <w:rFonts w:eastAsia="TimesNewRoman" w:cs="TimesNewRoman"/>
          <w:b/>
          <w:color w:val="000000"/>
          <w:u w:val="single"/>
        </w:rPr>
      </w:pPr>
      <w:r w:rsidRPr="009F0929">
        <w:rPr>
          <w:rFonts w:eastAsia="TimesNewRoman" w:cs="TimesNewRoman"/>
          <w:b/>
          <w:color w:val="000000"/>
          <w:u w:val="single"/>
        </w:rPr>
        <w:t>Managers</w:t>
      </w:r>
    </w:p>
    <w:p w:rsidR="000F52E8" w:rsidRDefault="000F52E8" w:rsidP="00192E78">
      <w:pPr>
        <w:autoSpaceDE w:val="0"/>
        <w:autoSpaceDN w:val="0"/>
        <w:adjustRightInd w:val="0"/>
        <w:spacing w:after="0" w:line="240" w:lineRule="auto"/>
        <w:contextualSpacing/>
        <w:rPr>
          <w:rFonts w:eastAsia="TimesNewRoman" w:cs="TimesNewRoman"/>
          <w:color w:val="000000"/>
        </w:rPr>
      </w:pPr>
    </w:p>
    <w:p w:rsidR="000F52E8" w:rsidRDefault="000F52E8" w:rsidP="00192E78">
      <w:pPr>
        <w:autoSpaceDE w:val="0"/>
        <w:autoSpaceDN w:val="0"/>
        <w:adjustRightInd w:val="0"/>
        <w:spacing w:after="0" w:line="240" w:lineRule="auto"/>
        <w:contextualSpacing/>
        <w:rPr>
          <w:rFonts w:eastAsia="TimesNewRoman" w:cs="TimesNewRoman"/>
          <w:color w:val="000000"/>
        </w:rPr>
      </w:pPr>
      <w:r>
        <w:rPr>
          <w:rFonts w:eastAsia="TimesNewRoman" w:cs="TimesNewRoman"/>
          <w:color w:val="000000"/>
        </w:rPr>
        <w:t xml:space="preserve">If your employees do not have access to a computer, they can still be actively involved in managing their own performance.  You can sit with the employee at your computer to review documents and make changes </w:t>
      </w:r>
      <w:r w:rsidR="0070183B">
        <w:rPr>
          <w:rFonts w:eastAsia="TimesNewRoman" w:cs="TimesNewRoman"/>
          <w:color w:val="000000"/>
        </w:rPr>
        <w:t xml:space="preserve">in ePerformance </w:t>
      </w:r>
      <w:r>
        <w:rPr>
          <w:rFonts w:eastAsia="TimesNewRoman" w:cs="TimesNewRoman"/>
          <w:color w:val="000000"/>
        </w:rPr>
        <w:t>together.  Or you can have the employee work from a printed/ha</w:t>
      </w:r>
      <w:r w:rsidR="009F0929">
        <w:rPr>
          <w:rFonts w:eastAsia="TimesNewRoman" w:cs="TimesNewRoman"/>
          <w:color w:val="000000"/>
        </w:rPr>
        <w:t>rd copy of the document and then</w:t>
      </w:r>
      <w:r>
        <w:rPr>
          <w:rFonts w:eastAsia="TimesNewRoman" w:cs="TimesNewRoman"/>
          <w:color w:val="000000"/>
        </w:rPr>
        <w:t xml:space="preserve"> you can enter the employee’s changes into </w:t>
      </w:r>
      <w:r w:rsidR="0070183B">
        <w:rPr>
          <w:rFonts w:eastAsia="TimesNewRoman" w:cs="TimesNewRoman"/>
          <w:color w:val="000000"/>
        </w:rPr>
        <w:t>ePerformance</w:t>
      </w:r>
      <w:r>
        <w:rPr>
          <w:rFonts w:eastAsia="TimesNewRoman" w:cs="TimesNewRoman"/>
          <w:color w:val="000000"/>
        </w:rPr>
        <w:t xml:space="preserve"> yourself.</w:t>
      </w:r>
    </w:p>
    <w:p w:rsidR="000F52E8" w:rsidRDefault="000F52E8" w:rsidP="00192E78">
      <w:pPr>
        <w:autoSpaceDE w:val="0"/>
        <w:autoSpaceDN w:val="0"/>
        <w:adjustRightInd w:val="0"/>
        <w:spacing w:after="0" w:line="240" w:lineRule="auto"/>
        <w:contextualSpacing/>
        <w:rPr>
          <w:rFonts w:eastAsia="TimesNewRoman" w:cs="TimesNewRoman"/>
          <w:color w:val="000000"/>
        </w:rPr>
      </w:pPr>
    </w:p>
    <w:p w:rsidR="000F52E8" w:rsidRDefault="009F0929" w:rsidP="00192E78">
      <w:pPr>
        <w:autoSpaceDE w:val="0"/>
        <w:autoSpaceDN w:val="0"/>
        <w:adjustRightInd w:val="0"/>
        <w:spacing w:after="0" w:line="240" w:lineRule="auto"/>
        <w:contextualSpacing/>
        <w:rPr>
          <w:rFonts w:eastAsia="TimesNewRoman" w:cs="TimesNewRoman"/>
          <w:color w:val="000000"/>
        </w:rPr>
      </w:pPr>
      <w:r>
        <w:rPr>
          <w:rFonts w:eastAsia="TimesNewRoman" w:cs="TimesNewRoman"/>
          <w:color w:val="000000"/>
        </w:rPr>
        <w:t>P</w:t>
      </w:r>
      <w:r w:rsidR="000F52E8">
        <w:rPr>
          <w:rFonts w:eastAsia="TimesNewRoman" w:cs="TimesNewRoman"/>
          <w:color w:val="000000"/>
        </w:rPr>
        <w:t>rocess modifications:</w:t>
      </w:r>
    </w:p>
    <w:p w:rsidR="000F52E8" w:rsidRDefault="000F52E8" w:rsidP="00192E78">
      <w:pPr>
        <w:autoSpaceDE w:val="0"/>
        <w:autoSpaceDN w:val="0"/>
        <w:adjustRightInd w:val="0"/>
        <w:spacing w:after="0" w:line="240" w:lineRule="auto"/>
        <w:contextualSpacing/>
        <w:rPr>
          <w:rFonts w:eastAsia="TimesNewRoman" w:cs="TimesNewRoman"/>
          <w:color w:val="000000"/>
        </w:rPr>
      </w:pPr>
    </w:p>
    <w:p w:rsidR="000F52E8" w:rsidRPr="009F0929" w:rsidRDefault="000F52E8" w:rsidP="00AA3910">
      <w:pPr>
        <w:pStyle w:val="ListParagraph"/>
        <w:numPr>
          <w:ilvl w:val="0"/>
          <w:numId w:val="8"/>
        </w:numPr>
        <w:autoSpaceDE w:val="0"/>
        <w:autoSpaceDN w:val="0"/>
        <w:adjustRightInd w:val="0"/>
        <w:spacing w:after="100" w:line="240" w:lineRule="auto"/>
        <w:rPr>
          <w:rFonts w:eastAsia="TimesNewRoman" w:cs="TimesNewRoman"/>
          <w:color w:val="000000"/>
        </w:rPr>
      </w:pPr>
      <w:r w:rsidRPr="009F0929">
        <w:rPr>
          <w:rFonts w:eastAsia="TimesNewRoman" w:cs="TimesNewRoman"/>
          <w:color w:val="000000"/>
        </w:rPr>
        <w:t>Performance Planning</w:t>
      </w:r>
    </w:p>
    <w:p w:rsidR="000F52E8" w:rsidRDefault="000F52E8" w:rsidP="009F0929">
      <w:pPr>
        <w:autoSpaceDE w:val="0"/>
        <w:autoSpaceDN w:val="0"/>
        <w:adjustRightInd w:val="0"/>
        <w:spacing w:after="0" w:line="240" w:lineRule="auto"/>
        <w:ind w:left="720"/>
        <w:contextualSpacing/>
        <w:rPr>
          <w:rFonts w:eastAsia="TimesNewRoman" w:cs="TimesNewRoman"/>
          <w:color w:val="000000"/>
        </w:rPr>
      </w:pPr>
      <w:r>
        <w:rPr>
          <w:rFonts w:eastAsia="TimesNewRoman" w:cs="TimesNewRoman"/>
          <w:color w:val="000000"/>
        </w:rPr>
        <w:t xml:space="preserve">During the planning phase, provide employees with a copy of their </w:t>
      </w:r>
      <w:r w:rsidR="0070183B">
        <w:rPr>
          <w:rFonts w:eastAsia="TimesNewRoman" w:cs="TimesNewRoman"/>
          <w:color w:val="000000"/>
        </w:rPr>
        <w:t xml:space="preserve">ePerformance </w:t>
      </w:r>
      <w:r>
        <w:rPr>
          <w:rFonts w:eastAsia="TimesNewRoman" w:cs="TimesNewRoman"/>
          <w:color w:val="000000"/>
        </w:rPr>
        <w:t>performance plan and allow them to write their comments and ideas on the hard copy.  Then together you can decide what the final plan will look like.  After that, you can input the final changes to the performance plan and provide the employee with an updated copy.</w:t>
      </w:r>
    </w:p>
    <w:p w:rsidR="000F52E8" w:rsidRDefault="000F52E8" w:rsidP="00192E78">
      <w:pPr>
        <w:autoSpaceDE w:val="0"/>
        <w:autoSpaceDN w:val="0"/>
        <w:adjustRightInd w:val="0"/>
        <w:spacing w:after="0" w:line="240" w:lineRule="auto"/>
        <w:contextualSpacing/>
        <w:rPr>
          <w:rFonts w:eastAsia="TimesNewRoman" w:cs="TimesNewRoman"/>
          <w:color w:val="000000"/>
        </w:rPr>
      </w:pPr>
    </w:p>
    <w:p w:rsidR="000F52E8" w:rsidRPr="009F0929" w:rsidRDefault="009F0929" w:rsidP="00AA3910">
      <w:pPr>
        <w:pStyle w:val="ListParagraph"/>
        <w:numPr>
          <w:ilvl w:val="0"/>
          <w:numId w:val="8"/>
        </w:numPr>
        <w:autoSpaceDE w:val="0"/>
        <w:autoSpaceDN w:val="0"/>
        <w:adjustRightInd w:val="0"/>
        <w:spacing w:after="100" w:line="240" w:lineRule="auto"/>
        <w:rPr>
          <w:rFonts w:eastAsia="TimesNewRoman" w:cs="TimesNewRoman"/>
          <w:color w:val="000000"/>
        </w:rPr>
      </w:pPr>
      <w:r w:rsidRPr="009F0929">
        <w:rPr>
          <w:rFonts w:eastAsia="TimesNewRoman" w:cs="TimesNewRoman"/>
          <w:color w:val="000000"/>
        </w:rPr>
        <w:t>Performance Evaluation</w:t>
      </w:r>
    </w:p>
    <w:p w:rsidR="009F0929" w:rsidRDefault="009F0929" w:rsidP="009F0929">
      <w:pPr>
        <w:autoSpaceDE w:val="0"/>
        <w:autoSpaceDN w:val="0"/>
        <w:adjustRightInd w:val="0"/>
        <w:spacing w:after="0" w:line="240" w:lineRule="auto"/>
        <w:ind w:left="720"/>
        <w:contextualSpacing/>
        <w:rPr>
          <w:rFonts w:eastAsia="TimesNewRoman" w:cs="TimesNewRoman"/>
          <w:color w:val="000000"/>
        </w:rPr>
      </w:pPr>
      <w:r>
        <w:rPr>
          <w:rFonts w:eastAsia="TimesNewRoman" w:cs="TimesNewRoman"/>
          <w:color w:val="000000"/>
        </w:rPr>
        <w:t>In order for the employees to complete their self-evaluation, you will need to give them access to your computer or have them complete the self-evaluation on a printed/hard copy of the plan.</w:t>
      </w:r>
    </w:p>
    <w:p w:rsidR="009F0929" w:rsidRDefault="009F0929" w:rsidP="00192E78">
      <w:pPr>
        <w:autoSpaceDE w:val="0"/>
        <w:autoSpaceDN w:val="0"/>
        <w:adjustRightInd w:val="0"/>
        <w:spacing w:after="0" w:line="240" w:lineRule="auto"/>
        <w:contextualSpacing/>
        <w:rPr>
          <w:rFonts w:eastAsia="TimesNewRoman" w:cs="TimesNewRoman"/>
          <w:color w:val="000000"/>
        </w:rPr>
      </w:pPr>
    </w:p>
    <w:p w:rsidR="009F0929" w:rsidRPr="009F0929" w:rsidRDefault="009F0929" w:rsidP="00AA3910">
      <w:pPr>
        <w:pStyle w:val="ListParagraph"/>
        <w:numPr>
          <w:ilvl w:val="0"/>
          <w:numId w:val="8"/>
        </w:numPr>
        <w:autoSpaceDE w:val="0"/>
        <w:autoSpaceDN w:val="0"/>
        <w:adjustRightInd w:val="0"/>
        <w:spacing w:after="100" w:line="240" w:lineRule="auto"/>
        <w:rPr>
          <w:rFonts w:eastAsia="TimesNewRoman" w:cs="TimesNewRoman"/>
          <w:color w:val="000000"/>
        </w:rPr>
      </w:pPr>
      <w:r w:rsidRPr="009F0929">
        <w:rPr>
          <w:rFonts w:eastAsia="TimesNewRoman" w:cs="TimesNewRoman"/>
          <w:color w:val="000000"/>
        </w:rPr>
        <w:t>Finalize Performance Document</w:t>
      </w:r>
    </w:p>
    <w:p w:rsidR="009F0929" w:rsidRDefault="009F0929" w:rsidP="009F0929">
      <w:pPr>
        <w:autoSpaceDE w:val="0"/>
        <w:autoSpaceDN w:val="0"/>
        <w:adjustRightInd w:val="0"/>
        <w:spacing w:after="0" w:line="240" w:lineRule="auto"/>
        <w:ind w:left="720"/>
        <w:contextualSpacing/>
        <w:rPr>
          <w:rFonts w:eastAsia="TimesNewRoman" w:cs="TimesNewRoman"/>
          <w:color w:val="000000"/>
        </w:rPr>
      </w:pPr>
      <w:r>
        <w:rPr>
          <w:rFonts w:eastAsia="TimesNewRoman" w:cs="TimesNewRoman"/>
          <w:color w:val="000000"/>
        </w:rPr>
        <w:t xml:space="preserve">After having the performance evaluation discussion with your employee, the employee will need to sign a hard copy of the evaluation or you will need to allow the employee to use your computer to acknowledge that the performance review was held. </w:t>
      </w:r>
      <w:r w:rsidR="0070183B">
        <w:rPr>
          <w:rFonts w:eastAsia="TimesNewRoman" w:cs="TimesNewRoman"/>
          <w:color w:val="000000"/>
        </w:rPr>
        <w:t xml:space="preserve"> </w:t>
      </w:r>
      <w:r w:rsidR="006A6B28">
        <w:rPr>
          <w:rFonts w:eastAsia="TimesNewRoman" w:cs="TimesNewRoman"/>
          <w:color w:val="000000"/>
        </w:rPr>
        <w:t>If the employee is</w:t>
      </w:r>
      <w:r w:rsidR="00193ABE">
        <w:rPr>
          <w:rFonts w:eastAsia="TimesNewRoman" w:cs="TimesNewRoman"/>
          <w:color w:val="000000"/>
        </w:rPr>
        <w:t xml:space="preserve"> unable to access the document in ePerformance to acknowledge the performance discussion, y</w:t>
      </w:r>
      <w:r w:rsidR="0070183B">
        <w:rPr>
          <w:rFonts w:eastAsia="TimesNewRoman" w:cs="TimesNewRoman"/>
          <w:color w:val="000000"/>
        </w:rPr>
        <w:t>ou would need to “override” th</w:t>
      </w:r>
      <w:r w:rsidR="00193ABE">
        <w:rPr>
          <w:rFonts w:eastAsia="TimesNewRoman" w:cs="TimesNewRoman"/>
          <w:color w:val="000000"/>
        </w:rPr>
        <w:t xml:space="preserve">e employee’s acknowledgement </w:t>
      </w:r>
      <w:r w:rsidR="0070183B">
        <w:rPr>
          <w:rFonts w:eastAsia="TimesNewRoman" w:cs="TimesNewRoman"/>
          <w:color w:val="000000"/>
        </w:rPr>
        <w:t xml:space="preserve">in order to </w:t>
      </w:r>
      <w:proofErr w:type="gramStart"/>
      <w:r w:rsidR="0070183B">
        <w:rPr>
          <w:rFonts w:eastAsia="TimesNewRoman" w:cs="TimesNewRoman"/>
          <w:color w:val="000000"/>
        </w:rPr>
        <w:t>Complete</w:t>
      </w:r>
      <w:proofErr w:type="gramEnd"/>
      <w:r w:rsidR="0070183B">
        <w:rPr>
          <w:rFonts w:eastAsia="TimesNewRoman" w:cs="TimesNewRoman"/>
          <w:color w:val="000000"/>
        </w:rPr>
        <w:t xml:space="preserve"> the document in the system</w:t>
      </w:r>
      <w:r w:rsidR="00A27350">
        <w:rPr>
          <w:rFonts w:eastAsia="TimesNewRoman" w:cs="TimesNewRoman"/>
          <w:color w:val="000000"/>
        </w:rPr>
        <w:t xml:space="preserve"> and move it to history</w:t>
      </w:r>
      <w:r w:rsidR="0070183B">
        <w:rPr>
          <w:rFonts w:eastAsia="TimesNewRoman" w:cs="TimesNewRoman"/>
          <w:color w:val="000000"/>
        </w:rPr>
        <w:t>.</w:t>
      </w:r>
    </w:p>
    <w:p w:rsidR="00193ABE" w:rsidRDefault="00193ABE" w:rsidP="009F0929">
      <w:pPr>
        <w:autoSpaceDE w:val="0"/>
        <w:autoSpaceDN w:val="0"/>
        <w:adjustRightInd w:val="0"/>
        <w:spacing w:after="0" w:line="240" w:lineRule="auto"/>
        <w:ind w:left="720"/>
        <w:contextualSpacing/>
        <w:rPr>
          <w:rFonts w:eastAsia="TimesNewRoman" w:cs="TimesNewRoman"/>
          <w:color w:val="000000"/>
        </w:rPr>
      </w:pPr>
    </w:p>
    <w:p w:rsidR="009F0929" w:rsidRDefault="009F0929" w:rsidP="00192E78">
      <w:pPr>
        <w:autoSpaceDE w:val="0"/>
        <w:autoSpaceDN w:val="0"/>
        <w:adjustRightInd w:val="0"/>
        <w:spacing w:after="0" w:line="240" w:lineRule="auto"/>
        <w:contextualSpacing/>
        <w:rPr>
          <w:rFonts w:eastAsia="TimesNewRoman" w:cs="TimesNewRoman"/>
          <w:color w:val="000000"/>
        </w:rPr>
      </w:pPr>
    </w:p>
    <w:p w:rsidR="009F0929" w:rsidRPr="009F0929" w:rsidRDefault="009F0929" w:rsidP="00192E78">
      <w:pPr>
        <w:autoSpaceDE w:val="0"/>
        <w:autoSpaceDN w:val="0"/>
        <w:adjustRightInd w:val="0"/>
        <w:spacing w:after="0" w:line="240" w:lineRule="auto"/>
        <w:contextualSpacing/>
        <w:rPr>
          <w:rFonts w:eastAsia="TimesNewRoman" w:cs="TimesNewRoman"/>
          <w:b/>
          <w:color w:val="000000"/>
          <w:u w:val="single"/>
        </w:rPr>
      </w:pPr>
      <w:r w:rsidRPr="009F0929">
        <w:rPr>
          <w:rFonts w:eastAsia="TimesNewRoman" w:cs="TimesNewRoman"/>
          <w:b/>
          <w:color w:val="000000"/>
          <w:u w:val="single"/>
        </w:rPr>
        <w:t>Employees</w:t>
      </w:r>
    </w:p>
    <w:p w:rsidR="009F0929" w:rsidRDefault="009F0929" w:rsidP="00192E78">
      <w:pPr>
        <w:autoSpaceDE w:val="0"/>
        <w:autoSpaceDN w:val="0"/>
        <w:adjustRightInd w:val="0"/>
        <w:spacing w:after="0" w:line="240" w:lineRule="auto"/>
        <w:contextualSpacing/>
        <w:rPr>
          <w:rFonts w:eastAsia="TimesNewRoman" w:cs="TimesNewRoman"/>
          <w:color w:val="000000"/>
        </w:rPr>
      </w:pPr>
    </w:p>
    <w:p w:rsidR="009F0929" w:rsidRDefault="009F0929" w:rsidP="009F0929">
      <w:pPr>
        <w:autoSpaceDE w:val="0"/>
        <w:autoSpaceDN w:val="0"/>
        <w:adjustRightInd w:val="0"/>
        <w:spacing w:after="0" w:line="240" w:lineRule="auto"/>
        <w:contextualSpacing/>
        <w:rPr>
          <w:rFonts w:eastAsia="TimesNewRoman" w:cs="TimesNewRoman"/>
          <w:color w:val="000000"/>
        </w:rPr>
      </w:pPr>
      <w:r>
        <w:rPr>
          <w:rFonts w:eastAsia="TimesNewRoman" w:cs="TimesNewRoman"/>
          <w:color w:val="000000"/>
        </w:rPr>
        <w:t xml:space="preserve">If </w:t>
      </w:r>
      <w:r w:rsidR="00410E5E">
        <w:rPr>
          <w:rFonts w:eastAsia="TimesNewRoman" w:cs="TimesNewRoman"/>
          <w:color w:val="000000"/>
        </w:rPr>
        <w:t>you</w:t>
      </w:r>
      <w:r>
        <w:rPr>
          <w:rFonts w:eastAsia="TimesNewRoman" w:cs="TimesNewRoman"/>
          <w:color w:val="000000"/>
        </w:rPr>
        <w:t xml:space="preserve"> do not have access to a computer, </w:t>
      </w:r>
      <w:r w:rsidR="00410E5E">
        <w:rPr>
          <w:rFonts w:eastAsia="TimesNewRoman" w:cs="TimesNewRoman"/>
          <w:color w:val="000000"/>
        </w:rPr>
        <w:t>you</w:t>
      </w:r>
      <w:r>
        <w:rPr>
          <w:rFonts w:eastAsia="TimesNewRoman" w:cs="TimesNewRoman"/>
          <w:color w:val="000000"/>
        </w:rPr>
        <w:t xml:space="preserve"> can still be actively involved in managing </w:t>
      </w:r>
      <w:r w:rsidR="00410E5E">
        <w:rPr>
          <w:rFonts w:eastAsia="TimesNewRoman" w:cs="TimesNewRoman"/>
          <w:color w:val="000000"/>
        </w:rPr>
        <w:t>your</w:t>
      </w:r>
      <w:r>
        <w:rPr>
          <w:rFonts w:eastAsia="TimesNewRoman" w:cs="TimesNewRoman"/>
          <w:color w:val="000000"/>
        </w:rPr>
        <w:t xml:space="preserve"> own performance.  </w:t>
      </w:r>
      <w:r w:rsidR="00410E5E">
        <w:rPr>
          <w:rFonts w:eastAsia="TimesNewRoman" w:cs="TimesNewRoman"/>
          <w:color w:val="000000"/>
        </w:rPr>
        <w:t>You</w:t>
      </w:r>
      <w:r>
        <w:rPr>
          <w:rFonts w:eastAsia="TimesNewRoman" w:cs="TimesNewRoman"/>
          <w:color w:val="000000"/>
        </w:rPr>
        <w:t xml:space="preserve"> can sit with </w:t>
      </w:r>
      <w:r w:rsidR="00410E5E">
        <w:rPr>
          <w:rFonts w:eastAsia="TimesNewRoman" w:cs="TimesNewRoman"/>
          <w:color w:val="000000"/>
        </w:rPr>
        <w:t>your</w:t>
      </w:r>
      <w:r>
        <w:rPr>
          <w:rFonts w:eastAsia="TimesNewRoman" w:cs="TimesNewRoman"/>
          <w:color w:val="000000"/>
        </w:rPr>
        <w:t xml:space="preserve"> manager at his/her computer to review </w:t>
      </w:r>
      <w:r w:rsidR="0070183B">
        <w:rPr>
          <w:rFonts w:eastAsia="TimesNewRoman" w:cs="TimesNewRoman"/>
          <w:color w:val="000000"/>
        </w:rPr>
        <w:t xml:space="preserve">ePerformance </w:t>
      </w:r>
      <w:r>
        <w:rPr>
          <w:rFonts w:eastAsia="TimesNewRoman" w:cs="TimesNewRoman"/>
          <w:color w:val="000000"/>
        </w:rPr>
        <w:t xml:space="preserve">documents and make changes together.  Or </w:t>
      </w:r>
      <w:r w:rsidR="00410E5E">
        <w:rPr>
          <w:rFonts w:eastAsia="TimesNewRoman" w:cs="TimesNewRoman"/>
          <w:color w:val="000000"/>
        </w:rPr>
        <w:t xml:space="preserve">your </w:t>
      </w:r>
      <w:r>
        <w:rPr>
          <w:rFonts w:eastAsia="TimesNewRoman" w:cs="TimesNewRoman"/>
          <w:color w:val="000000"/>
        </w:rPr>
        <w:t xml:space="preserve">manager can </w:t>
      </w:r>
      <w:r w:rsidR="00410E5E">
        <w:rPr>
          <w:rFonts w:eastAsia="TimesNewRoman" w:cs="TimesNewRoman"/>
          <w:color w:val="000000"/>
        </w:rPr>
        <w:t>provide you with a printed/hard copy</w:t>
      </w:r>
      <w:r>
        <w:rPr>
          <w:rFonts w:eastAsia="TimesNewRoman" w:cs="TimesNewRoman"/>
          <w:color w:val="000000"/>
        </w:rPr>
        <w:t xml:space="preserve"> of the </w:t>
      </w:r>
      <w:r w:rsidR="006F1527">
        <w:rPr>
          <w:rFonts w:eastAsia="TimesNewRoman" w:cs="TimesNewRoman"/>
          <w:color w:val="000000"/>
        </w:rPr>
        <w:t>document</w:t>
      </w:r>
      <w:r w:rsidR="00410E5E">
        <w:rPr>
          <w:rFonts w:eastAsia="TimesNewRoman" w:cs="TimesNewRoman"/>
          <w:color w:val="000000"/>
        </w:rPr>
        <w:t xml:space="preserve"> to </w:t>
      </w:r>
      <w:r w:rsidR="006F1527">
        <w:rPr>
          <w:rFonts w:eastAsia="TimesNewRoman" w:cs="TimesNewRoman"/>
          <w:color w:val="000000"/>
        </w:rPr>
        <w:t>work from</w:t>
      </w:r>
      <w:r>
        <w:rPr>
          <w:rFonts w:eastAsia="TimesNewRoman" w:cs="TimesNewRoman"/>
          <w:color w:val="000000"/>
        </w:rPr>
        <w:t xml:space="preserve"> and then </w:t>
      </w:r>
      <w:r w:rsidR="006F1527">
        <w:rPr>
          <w:rFonts w:eastAsia="TimesNewRoman" w:cs="TimesNewRoman"/>
          <w:color w:val="000000"/>
        </w:rPr>
        <w:t>your</w:t>
      </w:r>
      <w:r>
        <w:rPr>
          <w:rFonts w:eastAsia="TimesNewRoman" w:cs="TimesNewRoman"/>
          <w:color w:val="000000"/>
        </w:rPr>
        <w:t xml:space="preserve"> manager</w:t>
      </w:r>
      <w:r w:rsidR="006F1527">
        <w:rPr>
          <w:rFonts w:eastAsia="TimesNewRoman" w:cs="TimesNewRoman"/>
          <w:color w:val="000000"/>
        </w:rPr>
        <w:t xml:space="preserve"> </w:t>
      </w:r>
      <w:r>
        <w:rPr>
          <w:rFonts w:eastAsia="TimesNewRoman" w:cs="TimesNewRoman"/>
          <w:color w:val="000000"/>
        </w:rPr>
        <w:t xml:space="preserve">can enter </w:t>
      </w:r>
      <w:r w:rsidR="006F1527">
        <w:rPr>
          <w:rFonts w:eastAsia="TimesNewRoman" w:cs="TimesNewRoman"/>
          <w:color w:val="000000"/>
        </w:rPr>
        <w:t>any</w:t>
      </w:r>
      <w:r>
        <w:rPr>
          <w:rFonts w:eastAsia="TimesNewRoman" w:cs="TimesNewRoman"/>
          <w:color w:val="000000"/>
        </w:rPr>
        <w:t xml:space="preserve"> changes into </w:t>
      </w:r>
      <w:r w:rsidR="0070183B">
        <w:rPr>
          <w:rFonts w:eastAsia="TimesNewRoman" w:cs="TimesNewRoman"/>
          <w:color w:val="000000"/>
        </w:rPr>
        <w:t>ePerformance</w:t>
      </w:r>
      <w:r>
        <w:rPr>
          <w:rFonts w:eastAsia="TimesNewRoman" w:cs="TimesNewRoman"/>
          <w:color w:val="000000"/>
        </w:rPr>
        <w:t>.</w:t>
      </w:r>
    </w:p>
    <w:p w:rsidR="009F0929" w:rsidRDefault="009F0929" w:rsidP="009F0929">
      <w:pPr>
        <w:autoSpaceDE w:val="0"/>
        <w:autoSpaceDN w:val="0"/>
        <w:adjustRightInd w:val="0"/>
        <w:spacing w:after="0" w:line="240" w:lineRule="auto"/>
        <w:contextualSpacing/>
        <w:rPr>
          <w:rFonts w:eastAsia="TimesNewRoman" w:cs="TimesNewRoman"/>
          <w:color w:val="000000"/>
        </w:rPr>
      </w:pPr>
    </w:p>
    <w:p w:rsidR="009F0929" w:rsidRDefault="009F0929" w:rsidP="009F0929">
      <w:pPr>
        <w:autoSpaceDE w:val="0"/>
        <w:autoSpaceDN w:val="0"/>
        <w:adjustRightInd w:val="0"/>
        <w:spacing w:after="0" w:line="240" w:lineRule="auto"/>
        <w:contextualSpacing/>
        <w:rPr>
          <w:rFonts w:eastAsia="TimesNewRoman" w:cs="TimesNewRoman"/>
          <w:color w:val="000000"/>
        </w:rPr>
      </w:pPr>
      <w:r>
        <w:rPr>
          <w:rFonts w:eastAsia="TimesNewRoman" w:cs="TimesNewRoman"/>
          <w:color w:val="000000"/>
        </w:rPr>
        <w:t>Process modifications:</w:t>
      </w:r>
    </w:p>
    <w:p w:rsidR="009F0929" w:rsidRDefault="009F0929" w:rsidP="009F0929">
      <w:pPr>
        <w:autoSpaceDE w:val="0"/>
        <w:autoSpaceDN w:val="0"/>
        <w:adjustRightInd w:val="0"/>
        <w:spacing w:after="0" w:line="240" w:lineRule="auto"/>
        <w:contextualSpacing/>
        <w:rPr>
          <w:rFonts w:eastAsia="TimesNewRoman" w:cs="TimesNewRoman"/>
          <w:color w:val="000000"/>
        </w:rPr>
      </w:pPr>
    </w:p>
    <w:p w:rsidR="009F0929" w:rsidRPr="009F0929" w:rsidRDefault="009F0929" w:rsidP="00AA3910">
      <w:pPr>
        <w:pStyle w:val="ListParagraph"/>
        <w:numPr>
          <w:ilvl w:val="0"/>
          <w:numId w:val="8"/>
        </w:numPr>
        <w:autoSpaceDE w:val="0"/>
        <w:autoSpaceDN w:val="0"/>
        <w:adjustRightInd w:val="0"/>
        <w:spacing w:after="100" w:line="240" w:lineRule="auto"/>
        <w:rPr>
          <w:rFonts w:eastAsia="TimesNewRoman" w:cs="TimesNewRoman"/>
          <w:color w:val="000000"/>
        </w:rPr>
      </w:pPr>
      <w:r w:rsidRPr="009F0929">
        <w:rPr>
          <w:rFonts w:eastAsia="TimesNewRoman" w:cs="TimesNewRoman"/>
          <w:color w:val="000000"/>
        </w:rPr>
        <w:t>Performance Planning</w:t>
      </w:r>
    </w:p>
    <w:p w:rsidR="009F0929" w:rsidRDefault="009F0929" w:rsidP="009F0929">
      <w:pPr>
        <w:autoSpaceDE w:val="0"/>
        <w:autoSpaceDN w:val="0"/>
        <w:adjustRightInd w:val="0"/>
        <w:spacing w:after="0" w:line="240" w:lineRule="auto"/>
        <w:ind w:left="720"/>
        <w:contextualSpacing/>
        <w:rPr>
          <w:rFonts w:eastAsia="TimesNewRoman" w:cs="TimesNewRoman"/>
          <w:color w:val="000000"/>
        </w:rPr>
      </w:pPr>
      <w:r>
        <w:rPr>
          <w:rFonts w:eastAsia="TimesNewRoman" w:cs="TimesNewRoman"/>
          <w:color w:val="000000"/>
        </w:rPr>
        <w:t>During the planning phase,</w:t>
      </w:r>
      <w:r w:rsidR="006F1527">
        <w:rPr>
          <w:rFonts w:eastAsia="TimesNewRoman" w:cs="TimesNewRoman"/>
          <w:color w:val="000000"/>
        </w:rPr>
        <w:t xml:space="preserve"> your manager can provide you</w:t>
      </w:r>
      <w:r w:rsidR="00410E5E">
        <w:rPr>
          <w:rFonts w:eastAsia="TimesNewRoman" w:cs="TimesNewRoman"/>
          <w:color w:val="000000"/>
        </w:rPr>
        <w:t xml:space="preserve"> </w:t>
      </w:r>
      <w:r>
        <w:rPr>
          <w:rFonts w:eastAsia="TimesNewRoman" w:cs="TimesNewRoman"/>
          <w:color w:val="000000"/>
        </w:rPr>
        <w:t xml:space="preserve">with a copy of </w:t>
      </w:r>
      <w:r w:rsidR="006F1527">
        <w:rPr>
          <w:rFonts w:eastAsia="TimesNewRoman" w:cs="TimesNewRoman"/>
          <w:color w:val="000000"/>
        </w:rPr>
        <w:t>your</w:t>
      </w:r>
      <w:r w:rsidR="0070183B">
        <w:rPr>
          <w:rFonts w:eastAsia="TimesNewRoman" w:cs="TimesNewRoman"/>
          <w:color w:val="000000"/>
        </w:rPr>
        <w:t xml:space="preserve"> ePerformance</w:t>
      </w:r>
      <w:r>
        <w:rPr>
          <w:rFonts w:eastAsia="TimesNewRoman" w:cs="TimesNewRoman"/>
          <w:color w:val="000000"/>
        </w:rPr>
        <w:t xml:space="preserve"> performance plan </w:t>
      </w:r>
      <w:r w:rsidR="006F1527">
        <w:rPr>
          <w:rFonts w:eastAsia="TimesNewRoman" w:cs="TimesNewRoman"/>
          <w:color w:val="000000"/>
        </w:rPr>
        <w:t xml:space="preserve">so you can </w:t>
      </w:r>
      <w:r>
        <w:rPr>
          <w:rFonts w:eastAsia="TimesNewRoman" w:cs="TimesNewRoman"/>
          <w:color w:val="000000"/>
        </w:rPr>
        <w:t xml:space="preserve">write comments and ideas on the hard copy.  Then </w:t>
      </w:r>
      <w:r w:rsidR="00AA3910">
        <w:rPr>
          <w:rFonts w:eastAsia="TimesNewRoman" w:cs="TimesNewRoman"/>
          <w:color w:val="000000"/>
        </w:rPr>
        <w:t>you</w:t>
      </w:r>
      <w:r w:rsidR="00410E5E">
        <w:rPr>
          <w:rFonts w:eastAsia="TimesNewRoman" w:cs="TimesNewRoman"/>
          <w:color w:val="000000"/>
        </w:rPr>
        <w:t xml:space="preserve"> and </w:t>
      </w:r>
      <w:r w:rsidR="00AA3910">
        <w:rPr>
          <w:rFonts w:eastAsia="TimesNewRoman" w:cs="TimesNewRoman"/>
          <w:color w:val="000000"/>
        </w:rPr>
        <w:t xml:space="preserve">your </w:t>
      </w:r>
      <w:r w:rsidR="00410E5E">
        <w:rPr>
          <w:rFonts w:eastAsia="TimesNewRoman" w:cs="TimesNewRoman"/>
          <w:color w:val="000000"/>
        </w:rPr>
        <w:t>manager</w:t>
      </w:r>
      <w:r>
        <w:rPr>
          <w:rFonts w:eastAsia="TimesNewRoman" w:cs="TimesNewRoman"/>
          <w:color w:val="000000"/>
        </w:rPr>
        <w:t xml:space="preserve"> can </w:t>
      </w:r>
      <w:r w:rsidR="00410E5E">
        <w:rPr>
          <w:rFonts w:eastAsia="TimesNewRoman" w:cs="TimesNewRoman"/>
          <w:color w:val="000000"/>
        </w:rPr>
        <w:t xml:space="preserve">work together to </w:t>
      </w:r>
      <w:r>
        <w:rPr>
          <w:rFonts w:eastAsia="TimesNewRoman" w:cs="TimesNewRoman"/>
          <w:color w:val="000000"/>
        </w:rPr>
        <w:t xml:space="preserve">decide what the final plan will look like.  After that, </w:t>
      </w:r>
      <w:r w:rsidR="00AA3910">
        <w:rPr>
          <w:rFonts w:eastAsia="TimesNewRoman" w:cs="TimesNewRoman"/>
          <w:color w:val="000000"/>
        </w:rPr>
        <w:t>your</w:t>
      </w:r>
      <w:r w:rsidR="00410E5E">
        <w:rPr>
          <w:rFonts w:eastAsia="TimesNewRoman" w:cs="TimesNewRoman"/>
          <w:color w:val="000000"/>
        </w:rPr>
        <w:t xml:space="preserve"> manager</w:t>
      </w:r>
      <w:r>
        <w:rPr>
          <w:rFonts w:eastAsia="TimesNewRoman" w:cs="TimesNewRoman"/>
          <w:color w:val="000000"/>
        </w:rPr>
        <w:t xml:space="preserve"> can input the final changes to the performance plan and provide </w:t>
      </w:r>
      <w:r w:rsidR="00AA3910">
        <w:rPr>
          <w:rFonts w:eastAsia="TimesNewRoman" w:cs="TimesNewRoman"/>
          <w:color w:val="000000"/>
        </w:rPr>
        <w:t>you</w:t>
      </w:r>
      <w:r>
        <w:rPr>
          <w:rFonts w:eastAsia="TimesNewRoman" w:cs="TimesNewRoman"/>
          <w:color w:val="000000"/>
        </w:rPr>
        <w:t xml:space="preserve"> with an updated copy.</w:t>
      </w:r>
    </w:p>
    <w:p w:rsidR="009F0929" w:rsidRDefault="009F0929" w:rsidP="009F0929">
      <w:pPr>
        <w:autoSpaceDE w:val="0"/>
        <w:autoSpaceDN w:val="0"/>
        <w:adjustRightInd w:val="0"/>
        <w:spacing w:after="0" w:line="240" w:lineRule="auto"/>
        <w:contextualSpacing/>
        <w:rPr>
          <w:rFonts w:eastAsia="TimesNewRoman" w:cs="TimesNewRoman"/>
          <w:color w:val="000000"/>
        </w:rPr>
      </w:pPr>
    </w:p>
    <w:p w:rsidR="009F0929" w:rsidRPr="009F0929" w:rsidRDefault="009F0929" w:rsidP="00AA3910">
      <w:pPr>
        <w:pStyle w:val="ListParagraph"/>
        <w:numPr>
          <w:ilvl w:val="0"/>
          <w:numId w:val="8"/>
        </w:numPr>
        <w:autoSpaceDE w:val="0"/>
        <w:autoSpaceDN w:val="0"/>
        <w:adjustRightInd w:val="0"/>
        <w:spacing w:after="100" w:line="240" w:lineRule="auto"/>
        <w:rPr>
          <w:rFonts w:eastAsia="TimesNewRoman" w:cs="TimesNewRoman"/>
          <w:color w:val="000000"/>
        </w:rPr>
      </w:pPr>
      <w:r w:rsidRPr="009F0929">
        <w:rPr>
          <w:rFonts w:eastAsia="TimesNewRoman" w:cs="TimesNewRoman"/>
          <w:color w:val="000000"/>
        </w:rPr>
        <w:lastRenderedPageBreak/>
        <w:t xml:space="preserve">Performance </w:t>
      </w:r>
      <w:r w:rsidR="00410E5E">
        <w:rPr>
          <w:rFonts w:eastAsia="TimesNewRoman" w:cs="TimesNewRoman"/>
          <w:color w:val="000000"/>
        </w:rPr>
        <w:t>Notes</w:t>
      </w:r>
    </w:p>
    <w:p w:rsidR="009F0929" w:rsidRDefault="00AA3910" w:rsidP="009F0929">
      <w:pPr>
        <w:autoSpaceDE w:val="0"/>
        <w:autoSpaceDN w:val="0"/>
        <w:adjustRightInd w:val="0"/>
        <w:spacing w:after="0" w:line="240" w:lineRule="auto"/>
        <w:ind w:left="720"/>
        <w:contextualSpacing/>
        <w:rPr>
          <w:rFonts w:eastAsia="TimesNewRoman" w:cs="TimesNewRoman"/>
          <w:color w:val="000000"/>
        </w:rPr>
      </w:pPr>
      <w:r>
        <w:rPr>
          <w:rFonts w:eastAsia="TimesNewRoman" w:cs="TimesNewRoman"/>
          <w:color w:val="000000"/>
        </w:rPr>
        <w:t>You</w:t>
      </w:r>
      <w:r w:rsidR="00410E5E">
        <w:rPr>
          <w:rFonts w:eastAsia="TimesNewRoman" w:cs="TimesNewRoman"/>
          <w:color w:val="000000"/>
        </w:rPr>
        <w:t xml:space="preserve"> will need to track </w:t>
      </w:r>
      <w:r>
        <w:rPr>
          <w:rFonts w:eastAsia="TimesNewRoman" w:cs="TimesNewRoman"/>
          <w:color w:val="000000"/>
        </w:rPr>
        <w:t>your</w:t>
      </w:r>
      <w:r w:rsidR="00410E5E">
        <w:rPr>
          <w:rFonts w:eastAsia="TimesNewRoman" w:cs="TimesNewRoman"/>
          <w:color w:val="000000"/>
        </w:rPr>
        <w:t xml:space="preserve"> own performance notes in a separate paper file.</w:t>
      </w:r>
    </w:p>
    <w:p w:rsidR="009F0929" w:rsidRDefault="009F0929" w:rsidP="009F0929">
      <w:pPr>
        <w:autoSpaceDE w:val="0"/>
        <w:autoSpaceDN w:val="0"/>
        <w:adjustRightInd w:val="0"/>
        <w:spacing w:after="0" w:line="240" w:lineRule="auto"/>
        <w:contextualSpacing/>
        <w:rPr>
          <w:rFonts w:eastAsia="TimesNewRoman" w:cs="TimesNewRoman"/>
          <w:color w:val="000000"/>
        </w:rPr>
      </w:pPr>
    </w:p>
    <w:p w:rsidR="00410E5E" w:rsidRPr="009F0929" w:rsidRDefault="00410E5E" w:rsidP="00AA3910">
      <w:pPr>
        <w:pStyle w:val="ListParagraph"/>
        <w:numPr>
          <w:ilvl w:val="0"/>
          <w:numId w:val="8"/>
        </w:numPr>
        <w:autoSpaceDE w:val="0"/>
        <w:autoSpaceDN w:val="0"/>
        <w:adjustRightInd w:val="0"/>
        <w:spacing w:after="100" w:line="240" w:lineRule="auto"/>
        <w:rPr>
          <w:rFonts w:eastAsia="TimesNewRoman" w:cs="TimesNewRoman"/>
          <w:color w:val="000000"/>
        </w:rPr>
      </w:pPr>
      <w:r w:rsidRPr="009F0929">
        <w:rPr>
          <w:rFonts w:eastAsia="TimesNewRoman" w:cs="TimesNewRoman"/>
          <w:color w:val="000000"/>
        </w:rPr>
        <w:t>Performance Evaluation</w:t>
      </w:r>
    </w:p>
    <w:p w:rsidR="00410E5E" w:rsidRDefault="00410E5E" w:rsidP="00410E5E">
      <w:pPr>
        <w:autoSpaceDE w:val="0"/>
        <w:autoSpaceDN w:val="0"/>
        <w:adjustRightInd w:val="0"/>
        <w:spacing w:after="0" w:line="240" w:lineRule="auto"/>
        <w:ind w:left="720"/>
        <w:contextualSpacing/>
        <w:rPr>
          <w:rFonts w:eastAsia="TimesNewRoman" w:cs="TimesNewRoman"/>
          <w:color w:val="000000"/>
        </w:rPr>
      </w:pPr>
      <w:r>
        <w:rPr>
          <w:rFonts w:eastAsia="TimesNewRoman" w:cs="TimesNewRoman"/>
          <w:color w:val="000000"/>
        </w:rPr>
        <w:t xml:space="preserve">In order for </w:t>
      </w:r>
      <w:r w:rsidR="00AA3910">
        <w:rPr>
          <w:rFonts w:eastAsia="TimesNewRoman" w:cs="TimesNewRoman"/>
          <w:color w:val="000000"/>
        </w:rPr>
        <w:t>you</w:t>
      </w:r>
      <w:r>
        <w:rPr>
          <w:rFonts w:eastAsia="TimesNewRoman" w:cs="TimesNewRoman"/>
          <w:color w:val="000000"/>
        </w:rPr>
        <w:t xml:space="preserve"> to complete </w:t>
      </w:r>
      <w:r w:rsidR="00AA3910">
        <w:rPr>
          <w:rFonts w:eastAsia="TimesNewRoman" w:cs="TimesNewRoman"/>
          <w:color w:val="000000"/>
        </w:rPr>
        <w:t>your</w:t>
      </w:r>
      <w:r>
        <w:rPr>
          <w:rFonts w:eastAsia="TimesNewRoman" w:cs="TimesNewRoman"/>
          <w:color w:val="000000"/>
        </w:rPr>
        <w:t xml:space="preserve"> self-evaluation, </w:t>
      </w:r>
      <w:r w:rsidR="00AA3910">
        <w:rPr>
          <w:rFonts w:eastAsia="TimesNewRoman" w:cs="TimesNewRoman"/>
          <w:color w:val="000000"/>
        </w:rPr>
        <w:t>you</w:t>
      </w:r>
      <w:r>
        <w:rPr>
          <w:rFonts w:eastAsia="TimesNewRoman" w:cs="TimesNewRoman"/>
          <w:color w:val="000000"/>
        </w:rPr>
        <w:t xml:space="preserve"> will n</w:t>
      </w:r>
      <w:r w:rsidR="00AA3910">
        <w:rPr>
          <w:rFonts w:eastAsia="TimesNewRoman" w:cs="TimesNewRoman"/>
          <w:color w:val="000000"/>
        </w:rPr>
        <w:t xml:space="preserve">eed access to a computer or your manager can provide you </w:t>
      </w:r>
      <w:r>
        <w:rPr>
          <w:rFonts w:eastAsia="TimesNewRoman" w:cs="TimesNewRoman"/>
          <w:color w:val="000000"/>
        </w:rPr>
        <w:t xml:space="preserve">with a printed/hard copy of the plan to </w:t>
      </w:r>
      <w:r w:rsidR="00AA3910">
        <w:rPr>
          <w:rFonts w:eastAsia="TimesNewRoman" w:cs="TimesNewRoman"/>
          <w:color w:val="000000"/>
        </w:rPr>
        <w:t>write your</w:t>
      </w:r>
      <w:r>
        <w:rPr>
          <w:rFonts w:eastAsia="TimesNewRoman" w:cs="TimesNewRoman"/>
          <w:color w:val="000000"/>
        </w:rPr>
        <w:t xml:space="preserve"> self-evaluation.</w:t>
      </w:r>
    </w:p>
    <w:p w:rsidR="00410E5E" w:rsidRDefault="00410E5E" w:rsidP="009F0929">
      <w:pPr>
        <w:autoSpaceDE w:val="0"/>
        <w:autoSpaceDN w:val="0"/>
        <w:adjustRightInd w:val="0"/>
        <w:spacing w:after="0" w:line="240" w:lineRule="auto"/>
        <w:contextualSpacing/>
        <w:rPr>
          <w:rFonts w:eastAsia="TimesNewRoman" w:cs="TimesNewRoman"/>
          <w:color w:val="000000"/>
        </w:rPr>
      </w:pPr>
    </w:p>
    <w:p w:rsidR="009F0929" w:rsidRPr="009F0929" w:rsidRDefault="009F0929" w:rsidP="00AA3910">
      <w:pPr>
        <w:pStyle w:val="ListParagraph"/>
        <w:numPr>
          <w:ilvl w:val="0"/>
          <w:numId w:val="8"/>
        </w:numPr>
        <w:autoSpaceDE w:val="0"/>
        <w:autoSpaceDN w:val="0"/>
        <w:adjustRightInd w:val="0"/>
        <w:spacing w:after="100" w:line="240" w:lineRule="auto"/>
        <w:rPr>
          <w:rFonts w:eastAsia="TimesNewRoman" w:cs="TimesNewRoman"/>
          <w:color w:val="000000"/>
        </w:rPr>
      </w:pPr>
      <w:r w:rsidRPr="009F0929">
        <w:rPr>
          <w:rFonts w:eastAsia="TimesNewRoman" w:cs="TimesNewRoman"/>
          <w:color w:val="000000"/>
        </w:rPr>
        <w:t>Finalize Performance Document</w:t>
      </w:r>
    </w:p>
    <w:p w:rsidR="009F0929" w:rsidRDefault="00410E5E" w:rsidP="00410E5E">
      <w:pPr>
        <w:autoSpaceDE w:val="0"/>
        <w:autoSpaceDN w:val="0"/>
        <w:adjustRightInd w:val="0"/>
        <w:spacing w:after="0" w:line="240" w:lineRule="auto"/>
        <w:ind w:left="720"/>
        <w:contextualSpacing/>
        <w:rPr>
          <w:rFonts w:eastAsia="TimesNewRoman" w:cs="TimesNewRoman"/>
          <w:color w:val="000000"/>
        </w:rPr>
      </w:pPr>
      <w:r>
        <w:rPr>
          <w:rFonts w:eastAsia="TimesNewRoman" w:cs="TimesNewRoman"/>
          <w:color w:val="000000"/>
        </w:rPr>
        <w:t xml:space="preserve">After having the performance evaluation discussion with </w:t>
      </w:r>
      <w:r w:rsidR="00AA3910">
        <w:rPr>
          <w:rFonts w:eastAsia="TimesNewRoman" w:cs="TimesNewRoman"/>
          <w:color w:val="000000"/>
        </w:rPr>
        <w:t>your</w:t>
      </w:r>
      <w:r>
        <w:rPr>
          <w:rFonts w:eastAsia="TimesNewRoman" w:cs="TimesNewRoman"/>
          <w:color w:val="000000"/>
        </w:rPr>
        <w:t xml:space="preserve"> manager, </w:t>
      </w:r>
      <w:r w:rsidR="00AA3910">
        <w:rPr>
          <w:rFonts w:eastAsia="TimesNewRoman" w:cs="TimesNewRoman"/>
          <w:color w:val="000000"/>
        </w:rPr>
        <w:t>you</w:t>
      </w:r>
      <w:r>
        <w:rPr>
          <w:rFonts w:eastAsia="TimesNewRoman" w:cs="TimesNewRoman"/>
          <w:color w:val="000000"/>
        </w:rPr>
        <w:t xml:space="preserve"> will need to sign a hard copy of the evaluation or </w:t>
      </w:r>
      <w:r w:rsidR="00AA3910">
        <w:rPr>
          <w:rFonts w:eastAsia="TimesNewRoman" w:cs="TimesNewRoman"/>
          <w:color w:val="000000"/>
        </w:rPr>
        <w:t>you</w:t>
      </w:r>
      <w:r>
        <w:rPr>
          <w:rFonts w:eastAsia="TimesNewRoman" w:cs="TimesNewRoman"/>
          <w:color w:val="000000"/>
        </w:rPr>
        <w:t xml:space="preserve"> will need access to a computer to acknowledge </w:t>
      </w:r>
      <w:r w:rsidR="0070183B">
        <w:rPr>
          <w:rFonts w:eastAsia="TimesNewRoman" w:cs="TimesNewRoman"/>
          <w:color w:val="000000"/>
        </w:rPr>
        <w:t xml:space="preserve">in ePerformance </w:t>
      </w:r>
      <w:r>
        <w:rPr>
          <w:rFonts w:eastAsia="TimesNewRoman" w:cs="TimesNewRoman"/>
          <w:color w:val="000000"/>
        </w:rPr>
        <w:t>that the performance review was held.</w:t>
      </w:r>
    </w:p>
    <w:sectPr w:rsidR="009F0929" w:rsidSect="00261715">
      <w:footerReference w:type="default" r:id="rId8"/>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527" w:rsidRDefault="006F1527" w:rsidP="004A5404">
      <w:pPr>
        <w:spacing w:after="0" w:line="240" w:lineRule="auto"/>
      </w:pPr>
      <w:r>
        <w:separator/>
      </w:r>
    </w:p>
  </w:endnote>
  <w:endnote w:type="continuationSeparator" w:id="0">
    <w:p w:rsidR="006F1527" w:rsidRDefault="006F1527" w:rsidP="004A54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1" w:csb1="00000000"/>
  </w:font>
  <w:font w:name="ArialBlac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27" w:rsidRPr="004A5404" w:rsidRDefault="00B96A20" w:rsidP="004A5404">
    <w:pPr>
      <w:pStyle w:val="Footer"/>
      <w:tabs>
        <w:tab w:val="clear" w:pos="9360"/>
        <w:tab w:val="right" w:pos="10080"/>
      </w:tabs>
      <w:rPr>
        <w:sz w:val="20"/>
        <w:szCs w:val="20"/>
      </w:rPr>
    </w:pPr>
    <w:r>
      <w:rPr>
        <w:sz w:val="20"/>
        <w:szCs w:val="20"/>
      </w:rPr>
      <w:t>DOAS Human Resources Administration</w:t>
    </w:r>
    <w:r w:rsidR="006F1527" w:rsidRPr="004A5404">
      <w:rPr>
        <w:sz w:val="20"/>
        <w:szCs w:val="20"/>
      </w:rPr>
      <w:tab/>
    </w:r>
    <w:r w:rsidR="00210069" w:rsidRPr="004A5404">
      <w:rPr>
        <w:sz w:val="20"/>
        <w:szCs w:val="20"/>
      </w:rPr>
      <w:fldChar w:fldCharType="begin"/>
    </w:r>
    <w:r w:rsidR="006F1527" w:rsidRPr="004A5404">
      <w:rPr>
        <w:sz w:val="20"/>
        <w:szCs w:val="20"/>
      </w:rPr>
      <w:instrText xml:space="preserve"> PAGE   \* MERGEFORMAT </w:instrText>
    </w:r>
    <w:r w:rsidR="00210069" w:rsidRPr="004A5404">
      <w:rPr>
        <w:sz w:val="20"/>
        <w:szCs w:val="20"/>
      </w:rPr>
      <w:fldChar w:fldCharType="separate"/>
    </w:r>
    <w:r>
      <w:rPr>
        <w:noProof/>
        <w:sz w:val="20"/>
        <w:szCs w:val="20"/>
      </w:rPr>
      <w:t>1</w:t>
    </w:r>
    <w:r w:rsidR="00210069" w:rsidRPr="004A5404">
      <w:rPr>
        <w:sz w:val="20"/>
        <w:szCs w:val="20"/>
      </w:rPr>
      <w:fldChar w:fldCharType="end"/>
    </w:r>
    <w:r w:rsidR="006F1527" w:rsidRPr="004A5404">
      <w:rPr>
        <w:sz w:val="20"/>
        <w:szCs w:val="20"/>
      </w:rPr>
      <w:tab/>
    </w:r>
    <w:r w:rsidR="006F1527" w:rsidRPr="004A5404">
      <w:rPr>
        <w:i/>
        <w:sz w:val="20"/>
        <w:szCs w:val="20"/>
      </w:rPr>
      <w:t>Revised 7/2011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527" w:rsidRDefault="006F1527" w:rsidP="004A5404">
      <w:pPr>
        <w:spacing w:after="0" w:line="240" w:lineRule="auto"/>
      </w:pPr>
      <w:r>
        <w:separator/>
      </w:r>
    </w:p>
  </w:footnote>
  <w:footnote w:type="continuationSeparator" w:id="0">
    <w:p w:rsidR="006F1527" w:rsidRDefault="006F1527" w:rsidP="004A54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B2AC8"/>
    <w:multiLevelType w:val="hybridMultilevel"/>
    <w:tmpl w:val="FA0A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310AF"/>
    <w:multiLevelType w:val="hybridMultilevel"/>
    <w:tmpl w:val="84B0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61537E"/>
    <w:multiLevelType w:val="hybridMultilevel"/>
    <w:tmpl w:val="A6546B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6D1F94"/>
    <w:multiLevelType w:val="hybridMultilevel"/>
    <w:tmpl w:val="6C62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D17C0"/>
    <w:multiLevelType w:val="hybridMultilevel"/>
    <w:tmpl w:val="9412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F10150"/>
    <w:multiLevelType w:val="hybridMultilevel"/>
    <w:tmpl w:val="089E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443B61"/>
    <w:multiLevelType w:val="hybridMultilevel"/>
    <w:tmpl w:val="55DC2ED0"/>
    <w:lvl w:ilvl="0" w:tplc="42F4F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D45060"/>
    <w:multiLevelType w:val="hybridMultilevel"/>
    <w:tmpl w:val="738C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6"/>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61715"/>
    <w:rsid w:val="000F52E8"/>
    <w:rsid w:val="00117BAD"/>
    <w:rsid w:val="00185890"/>
    <w:rsid w:val="00192E78"/>
    <w:rsid w:val="00193ABE"/>
    <w:rsid w:val="00210069"/>
    <w:rsid w:val="00261715"/>
    <w:rsid w:val="002B75FC"/>
    <w:rsid w:val="00410E5E"/>
    <w:rsid w:val="004A5404"/>
    <w:rsid w:val="00500438"/>
    <w:rsid w:val="00567ECC"/>
    <w:rsid w:val="006A6B28"/>
    <w:rsid w:val="006C1AAC"/>
    <w:rsid w:val="006F1527"/>
    <w:rsid w:val="0070183B"/>
    <w:rsid w:val="00886649"/>
    <w:rsid w:val="009C2F26"/>
    <w:rsid w:val="009F0929"/>
    <w:rsid w:val="00A27350"/>
    <w:rsid w:val="00AA3910"/>
    <w:rsid w:val="00B11EB4"/>
    <w:rsid w:val="00B96A20"/>
    <w:rsid w:val="00C64057"/>
    <w:rsid w:val="00CB5190"/>
    <w:rsid w:val="00D70A5D"/>
    <w:rsid w:val="00DF0C24"/>
    <w:rsid w:val="00E17B3C"/>
    <w:rsid w:val="00F71F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8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715"/>
    <w:pPr>
      <w:ind w:left="720"/>
      <w:contextualSpacing/>
    </w:pPr>
  </w:style>
  <w:style w:type="table" w:styleId="TableGrid">
    <w:name w:val="Table Grid"/>
    <w:basedOn w:val="TableNormal"/>
    <w:uiPriority w:val="59"/>
    <w:rsid w:val="00567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A54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5404"/>
  </w:style>
  <w:style w:type="paragraph" w:styleId="Footer">
    <w:name w:val="footer"/>
    <w:basedOn w:val="Normal"/>
    <w:link w:val="FooterChar"/>
    <w:uiPriority w:val="99"/>
    <w:semiHidden/>
    <w:unhideWhenUsed/>
    <w:rsid w:val="004A54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54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24303319-78b4-4866-9de0-bde40737f1d8" ContentTypeId="0x010100B2029F26138C4BFDA158A626F91E876A"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64719721-3f2e-4037-a826-7fe00fbc2e3c">
      <Value>93</Value>
    </TaxCatchAll>
    <EffectiveDate xmlns="0726195c-4e5f-403b-b0e6-5bc4fc6a495f">2015-01-20T05:00:00+00:00</EffectiveDate>
    <Division xmlns="64719721-3f2e-4037-a826-7fe00fbc2e3c">Human Resources Administration</Division>
    <CategoryDoc xmlns="0726195c-4e5f-403b-b0e6-5bc4fc6a495f">HR Administrators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Performance Management</TermName>
          <TermId xmlns="http://schemas.microsoft.com/office/infopath/2007/PartnerControls">c7b4474a-5aa1-46b6-9b13-f2ce0b873e65</TermId>
        </TermInfo>
      </Terms>
    </b814ba249d91463a8222dc7318a2e120>
    <DocumentDescription xmlns="0726195c-4e5f-403b-b0e6-5bc4fc6a495f">Contains steps to allow managers and employees without computer access to complete the Georgia Performance Management Process (PMP) using the ePerformance system.</DocumentDescription>
    <TaxKeywordTaxHTField xmlns="64719721-3f2e-4037-a826-7fe00fbc2e3c">
      <Terms xmlns="http://schemas.microsoft.com/office/infopath/2007/PartnerControls"/>
    </TaxKeywordTaxHTField>
    <DisplayPriority xmlns="0726195c-4e5f-403b-b0e6-5bc4fc6a495f">1</DisplayPriority>
  </documentManagement>
</p:properties>
</file>

<file path=customXml/item5.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E874F52B3E210540B1B48020CF054306" ma:contentTypeVersion="66" ma:contentTypeDescription="This is used to create DOAS Asset Library" ma:contentTypeScope="" ma:versionID="7f97956e8e503e58a946b6c3cbdd404a">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458e9fd9e7f5c72a3165d9655b871ca5"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None" ma:description="" ma:format="Dropdown" ma:internalName="CategoryDoc">
      <xsd:simpleType>
        <xsd:restriction base="dms:Choice">
          <xsd:enumeration value="Employees"/>
          <xsd:enumeration value="Managers"/>
          <xsd:enumeration value="HR Administrators"/>
          <xsd:enumeration value="Recognition"/>
          <xsd:enumeration value="Development"/>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85EFE-B1C6-4389-9A36-36B473120DAB}"/>
</file>

<file path=customXml/itemProps2.xml><?xml version="1.0" encoding="utf-8"?>
<ds:datastoreItem xmlns:ds="http://schemas.openxmlformats.org/officeDocument/2006/customXml" ds:itemID="{2A6BCEE6-466B-4B9A-93AE-E5D64992C40F}"/>
</file>

<file path=customXml/itemProps3.xml><?xml version="1.0" encoding="utf-8"?>
<ds:datastoreItem xmlns:ds="http://schemas.openxmlformats.org/officeDocument/2006/customXml" ds:itemID="{C63F5ABB-B0C6-40E0-87ED-0C822B833FDC}"/>
</file>

<file path=customXml/itemProps4.xml><?xml version="1.0" encoding="utf-8"?>
<ds:datastoreItem xmlns:ds="http://schemas.openxmlformats.org/officeDocument/2006/customXml" ds:itemID="{81C0B573-9F53-4866-BA32-B8F926CEAE57}"/>
</file>

<file path=customXml/itemProps5.xml><?xml version="1.0" encoding="utf-8"?>
<ds:datastoreItem xmlns:ds="http://schemas.openxmlformats.org/officeDocument/2006/customXml" ds:itemID="{08B23D5E-3A09-4A35-9A07-0D582145B6DC}"/>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Personnel Administration</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Paper-Based Process for ePerformance</dc:title>
  <dc:subject/>
  <dc:creator>Administrator</dc:creator>
  <cp:keywords/>
  <dc:description/>
  <cp:lastModifiedBy>Administrator</cp:lastModifiedBy>
  <cp:revision>3</cp:revision>
  <dcterms:created xsi:type="dcterms:W3CDTF">2012-05-07T17:56:00Z</dcterms:created>
  <dcterms:modified xsi:type="dcterms:W3CDTF">2012-05-09T16:28:00Z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0x010100B2029F26138C4BFDA158A626F91E876A00E874F52B3E210540B1B48020CF054306</vt:lpwstr>
  </property>
  <property fmtid="{D5CDD505-2E9C-101B-9397-08002B2CF9AE}" pid="3" name="Order">
    <vt:r8>7600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TaxKeyword">
    <vt:lpwstr/>
  </property>
  <property fmtid="{D5CDD505-2E9C-101B-9397-08002B2CF9AE}" pid="10" name="BusinessServices">
    <vt:lpwstr>93;#Performance Management|c7b4474a-5aa1-46b6-9b13-f2ce0b873e65</vt:lpwstr>
  </property>
  <property fmtid="{D5CDD505-2E9C-101B-9397-08002B2CF9AE}" pid="11" name="VideoType">
    <vt:lpwstr/>
  </property>
</Properties>
</file>